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2A535" w14:textId="77777777" w:rsidR="00981D39" w:rsidRDefault="00777717" w:rsidP="00CF4473">
      <w:pPr>
        <w:spacing w:after="0" w:line="360" w:lineRule="auto"/>
        <w:jc w:val="center"/>
        <w:rPr>
          <w:sz w:val="28"/>
          <w:szCs w:val="28"/>
          <w:u w:val="single"/>
          <w:lang w:bidi="ar-LB"/>
        </w:rPr>
      </w:pPr>
      <w:r>
        <w:rPr>
          <w:rFonts w:cs="Arial"/>
          <w:noProof/>
          <w:sz w:val="24"/>
          <w:szCs w:val="24"/>
          <w:u w:val="single"/>
          <w:rtl/>
        </w:rPr>
        <w:drawing>
          <wp:anchor distT="0" distB="0" distL="114300" distR="114300" simplePos="0" relativeHeight="251661312" behindDoc="0" locked="0" layoutInCell="1" allowOverlap="1" wp14:anchorId="31AC60A8" wp14:editId="3D04E539">
            <wp:simplePos x="0" y="0"/>
            <wp:positionH relativeFrom="column">
              <wp:posOffset>-96520</wp:posOffset>
            </wp:positionH>
            <wp:positionV relativeFrom="paragraph">
              <wp:posOffset>-426720</wp:posOffset>
            </wp:positionV>
            <wp:extent cx="1130935" cy="782955"/>
            <wp:effectExtent l="0" t="0" r="0" b="0"/>
            <wp:wrapNone/>
            <wp:docPr id="1" name="תמונה 1" descr="F:\78215\גיבוי של איריס\Documents\skillz\Logo\תחרויות\2018\math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78215\גיבוי של איריס\Documents\skillz\Logo\תחרויות\2018\math_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935" cy="782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u w:val="single"/>
        </w:rPr>
        <mc:AlternateContent>
          <mc:Choice Requires="wps">
            <w:drawing>
              <wp:anchor distT="0" distB="0" distL="114300" distR="114300" simplePos="0" relativeHeight="251659264" behindDoc="0" locked="0" layoutInCell="1" allowOverlap="1" wp14:anchorId="7FDA8D86" wp14:editId="7E745B5E">
                <wp:simplePos x="0" y="0"/>
                <wp:positionH relativeFrom="column">
                  <wp:posOffset>4765675</wp:posOffset>
                </wp:positionH>
                <wp:positionV relativeFrom="paragraph">
                  <wp:posOffset>-342900</wp:posOffset>
                </wp:positionV>
                <wp:extent cx="1183640" cy="644525"/>
                <wp:effectExtent l="12700" t="9525" r="13335"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640" cy="644525"/>
                        </a:xfrm>
                        <a:prstGeom prst="rect">
                          <a:avLst/>
                        </a:prstGeom>
                        <a:solidFill>
                          <a:srgbClr val="FFFFFF"/>
                        </a:solidFill>
                        <a:ln w="9525">
                          <a:solidFill>
                            <a:srgbClr val="000000"/>
                          </a:solidFill>
                          <a:miter lim="800000"/>
                          <a:headEnd/>
                          <a:tailEnd/>
                        </a:ln>
                      </wps:spPr>
                      <wps:txbx>
                        <w:txbxContent>
                          <w:p w14:paraId="7BB246AE" w14:textId="77777777" w:rsidR="0040289F" w:rsidRDefault="003F033D" w:rsidP="0040289F">
                            <w:pPr>
                              <w:bidi/>
                              <w:jc w:val="center"/>
                              <w:rPr>
                                <w:sz w:val="24"/>
                                <w:szCs w:val="24"/>
                                <w:rtl/>
                                <w:lang w:bidi="ar-SA"/>
                              </w:rPr>
                            </w:pPr>
                            <w:r w:rsidRPr="0040289F">
                              <w:rPr>
                                <w:rFonts w:hint="cs"/>
                                <w:sz w:val="24"/>
                                <w:szCs w:val="24"/>
                                <w:rtl/>
                                <w:lang w:bidi="ar-SA"/>
                              </w:rPr>
                              <w:t>شعار</w:t>
                            </w:r>
                          </w:p>
                          <w:p w14:paraId="50E21192" w14:textId="014E79ED" w:rsidR="00981D39" w:rsidRPr="0040289F" w:rsidRDefault="003F033D" w:rsidP="0040289F">
                            <w:pPr>
                              <w:bidi/>
                              <w:jc w:val="center"/>
                              <w:rPr>
                                <w:sz w:val="24"/>
                                <w:szCs w:val="24"/>
                                <w:lang w:bidi="ar-SA"/>
                              </w:rPr>
                            </w:pPr>
                            <w:r w:rsidRPr="0040289F">
                              <w:rPr>
                                <w:rFonts w:hint="cs"/>
                                <w:sz w:val="24"/>
                                <w:szCs w:val="24"/>
                                <w:rtl/>
                                <w:lang w:bidi="ar-SA"/>
                              </w:rPr>
                              <w:t>المدرسة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A8D86" id="Rectangle 3" o:spid="_x0000_s1026" style="position:absolute;left:0;text-align:left;margin-left:375.25pt;margin-top:-27pt;width:93.2pt;height: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">
                <v:textbox>
                  <w:txbxContent>
                    <w:p w14:paraId="7BB246AE" w14:textId="77777777" w:rsidR="0040289F" w:rsidRDefault="003F033D" w:rsidP="0040289F">
                      <w:pPr>
                        <w:bidi/>
                        <w:jc w:val="center"/>
                        <w:rPr>
                          <w:sz w:val="24"/>
                          <w:szCs w:val="24"/>
                          <w:rtl/>
                          <w:lang w:bidi="ar-SA"/>
                        </w:rPr>
                      </w:pPr>
                      <w:r w:rsidRPr="0040289F">
                        <w:rPr>
                          <w:rFonts w:hint="cs"/>
                          <w:sz w:val="24"/>
                          <w:szCs w:val="24"/>
                          <w:rtl/>
                          <w:lang w:bidi="ar-SA"/>
                        </w:rPr>
                        <w:t>شعار</w:t>
                      </w:r>
                    </w:p>
                    <w:p w14:paraId="50E21192" w14:textId="014E79ED" w:rsidR="00981D39" w:rsidRPr="0040289F" w:rsidRDefault="003F033D" w:rsidP="0040289F">
                      <w:pPr>
                        <w:bidi/>
                        <w:jc w:val="center"/>
                        <w:rPr>
                          <w:sz w:val="24"/>
                          <w:szCs w:val="24"/>
                          <w:lang w:bidi="ar-SA"/>
                        </w:rPr>
                      </w:pPr>
                      <w:r w:rsidRPr="0040289F">
                        <w:rPr>
                          <w:rFonts w:hint="cs"/>
                          <w:sz w:val="24"/>
                          <w:szCs w:val="24"/>
                          <w:rtl/>
                          <w:lang w:bidi="ar-SA"/>
                        </w:rPr>
                        <w:t>المدرسة</w:t>
                      </w:r>
                    </w:p>
                  </w:txbxContent>
                </v:textbox>
              </v:rect>
            </w:pict>
          </mc:Fallback>
        </mc:AlternateContent>
      </w:r>
    </w:p>
    <w:p w14:paraId="63771DD0" w14:textId="017741F7" w:rsidR="00893880" w:rsidRDefault="00EB4194" w:rsidP="00EB4194">
      <w:pPr>
        <w:bidi/>
        <w:spacing w:after="0" w:line="360" w:lineRule="auto"/>
        <w:jc w:val="center"/>
        <w:rPr>
          <w:sz w:val="24"/>
          <w:szCs w:val="24"/>
          <w:rtl/>
        </w:rPr>
      </w:pPr>
      <w:r w:rsidRPr="00EB4194">
        <w:rPr>
          <w:rFonts w:cs="Arial"/>
          <w:b/>
          <w:bCs/>
          <w:sz w:val="24"/>
          <w:szCs w:val="24"/>
          <w:u w:val="single"/>
          <w:rtl/>
          <w:lang w:bidi="ar-LB"/>
        </w:rPr>
        <w:t>مسابقة الانترنت الاسرائيلية</w:t>
      </w:r>
      <w:r>
        <w:rPr>
          <w:rFonts w:cs="Arial" w:hint="cs"/>
          <w:b/>
          <w:bCs/>
          <w:sz w:val="24"/>
          <w:szCs w:val="24"/>
          <w:u w:val="single"/>
          <w:rtl/>
        </w:rPr>
        <w:t xml:space="preserve"> - </w:t>
      </w:r>
      <w:r w:rsidRPr="00EB4194">
        <w:rPr>
          <w:rFonts w:cs="Arial"/>
          <w:b/>
          <w:bCs/>
          <w:sz w:val="24"/>
          <w:szCs w:val="24"/>
          <w:u w:val="single"/>
          <w:rtl/>
          <w:lang w:bidi="ar-SA"/>
        </w:rPr>
        <w:t>مسابقة الرياضيات للمدارس الابتدائية</w:t>
      </w:r>
    </w:p>
    <w:p w14:paraId="63F4955F" w14:textId="0462FBDE" w:rsidR="00C11AF7" w:rsidRPr="00F0060A" w:rsidRDefault="00CF4473" w:rsidP="00893880">
      <w:pPr>
        <w:bidi/>
        <w:spacing w:after="0" w:line="360" w:lineRule="auto"/>
        <w:jc w:val="both"/>
        <w:rPr>
          <w:sz w:val="24"/>
          <w:szCs w:val="24"/>
          <w:rtl/>
          <w:lang w:bidi="ar-SA"/>
        </w:rPr>
      </w:pPr>
      <w:r w:rsidRPr="00F0060A">
        <w:rPr>
          <w:rFonts w:hint="cs"/>
          <w:sz w:val="24"/>
          <w:szCs w:val="24"/>
          <w:rtl/>
          <w:lang w:bidi="ar-LB"/>
        </w:rPr>
        <w:t>إ</w:t>
      </w:r>
      <w:r w:rsidR="00C11AF7" w:rsidRPr="00F0060A">
        <w:rPr>
          <w:rFonts w:hint="cs"/>
          <w:sz w:val="24"/>
          <w:szCs w:val="24"/>
          <w:rtl/>
          <w:lang w:bidi="ar-LB"/>
        </w:rPr>
        <w:t xml:space="preserve">لى الأهالي </w:t>
      </w:r>
      <w:r w:rsidR="00893880">
        <w:rPr>
          <w:rFonts w:hint="cs"/>
          <w:sz w:val="24"/>
          <w:szCs w:val="24"/>
          <w:rtl/>
          <w:lang w:bidi="ar-SA"/>
        </w:rPr>
        <w:t>ألكرام،</w:t>
      </w:r>
    </w:p>
    <w:p w14:paraId="391342E4" w14:textId="77777777" w:rsidR="007601F1" w:rsidRPr="00F0060A" w:rsidRDefault="00500F35" w:rsidP="0090470F">
      <w:pPr>
        <w:bidi/>
        <w:spacing w:after="0" w:line="360" w:lineRule="auto"/>
        <w:jc w:val="both"/>
        <w:rPr>
          <w:sz w:val="24"/>
          <w:szCs w:val="24"/>
          <w:rtl/>
          <w:lang w:bidi="ar-SA"/>
        </w:rPr>
      </w:pPr>
      <w:r w:rsidRPr="00F0060A">
        <w:rPr>
          <w:rFonts w:hint="cs"/>
          <w:sz w:val="24"/>
          <w:szCs w:val="24"/>
          <w:rtl/>
          <w:lang w:bidi="ar-LB"/>
        </w:rPr>
        <w:t>تحية طيبة</w:t>
      </w:r>
      <w:r w:rsidR="00C11AF7" w:rsidRPr="00F0060A">
        <w:rPr>
          <w:rFonts w:hint="cs"/>
          <w:sz w:val="24"/>
          <w:szCs w:val="24"/>
          <w:rtl/>
        </w:rPr>
        <w:t xml:space="preserve"> </w:t>
      </w:r>
      <w:r w:rsidR="00C11AF7" w:rsidRPr="00F0060A">
        <w:rPr>
          <w:rFonts w:hint="cs"/>
          <w:sz w:val="24"/>
          <w:szCs w:val="24"/>
          <w:rtl/>
          <w:lang w:bidi="ar-SA"/>
        </w:rPr>
        <w:t>وبعد،</w:t>
      </w:r>
    </w:p>
    <w:p w14:paraId="130E06DE" w14:textId="76C9A2F7" w:rsidR="006255A1" w:rsidRDefault="00500F35" w:rsidP="00893880">
      <w:pPr>
        <w:bidi/>
        <w:spacing w:after="0" w:line="360" w:lineRule="auto"/>
        <w:jc w:val="both"/>
        <w:rPr>
          <w:sz w:val="24"/>
          <w:szCs w:val="24"/>
          <w:rtl/>
          <w:lang w:bidi="ar-LB"/>
        </w:rPr>
      </w:pPr>
      <w:r w:rsidRPr="00F0060A">
        <w:rPr>
          <w:rFonts w:hint="cs"/>
          <w:sz w:val="24"/>
          <w:szCs w:val="24"/>
          <w:rtl/>
          <w:lang w:bidi="ar-LB"/>
        </w:rPr>
        <w:t xml:space="preserve">يُسعدنا أن نبلغكم أن </w:t>
      </w:r>
      <w:r w:rsidR="006255A1">
        <w:rPr>
          <w:rFonts w:hint="cs"/>
          <w:sz w:val="24"/>
          <w:szCs w:val="24"/>
          <w:rtl/>
          <w:lang w:bidi="ar-LB"/>
        </w:rPr>
        <w:t xml:space="preserve">وزارة التربية أعلنت عن بدء </w:t>
      </w:r>
      <w:r w:rsidR="008A1F03" w:rsidRPr="00F0060A">
        <w:rPr>
          <w:rFonts w:hint="cs"/>
          <w:b/>
          <w:bCs/>
          <w:sz w:val="24"/>
          <w:szCs w:val="24"/>
          <w:rtl/>
          <w:lang w:bidi="ar-LB"/>
        </w:rPr>
        <w:t>بطولة</w:t>
      </w:r>
      <w:r w:rsidR="00C11AF7" w:rsidRPr="00F0060A">
        <w:rPr>
          <w:rFonts w:hint="cs"/>
          <w:b/>
          <w:bCs/>
          <w:sz w:val="24"/>
          <w:szCs w:val="24"/>
          <w:rtl/>
          <w:lang w:bidi="ar-LB"/>
        </w:rPr>
        <w:t xml:space="preserve"> </w:t>
      </w:r>
      <w:r w:rsidR="003F033D" w:rsidRPr="00F0060A">
        <w:rPr>
          <w:rFonts w:hint="cs"/>
          <w:b/>
          <w:bCs/>
          <w:sz w:val="24"/>
          <w:szCs w:val="24"/>
          <w:rtl/>
          <w:lang w:bidi="ar-LB"/>
        </w:rPr>
        <w:t>أ</w:t>
      </w:r>
      <w:r w:rsidRPr="00F0060A">
        <w:rPr>
          <w:rFonts w:hint="cs"/>
          <w:b/>
          <w:bCs/>
          <w:sz w:val="24"/>
          <w:szCs w:val="24"/>
          <w:rtl/>
          <w:lang w:bidi="ar-LB"/>
        </w:rPr>
        <w:t xml:space="preserve">لعاب </w:t>
      </w:r>
      <w:r w:rsidRPr="00893880">
        <w:rPr>
          <w:rFonts w:hint="cs"/>
          <w:b/>
          <w:bCs/>
          <w:sz w:val="24"/>
          <w:szCs w:val="24"/>
          <w:rtl/>
          <w:lang w:bidi="ar-LB"/>
        </w:rPr>
        <w:t>الرياضيات</w:t>
      </w:r>
      <w:r w:rsidRPr="00893880">
        <w:rPr>
          <w:rFonts w:hint="cs"/>
          <w:sz w:val="24"/>
          <w:szCs w:val="24"/>
          <w:rtl/>
          <w:lang w:bidi="ar-LB"/>
        </w:rPr>
        <w:t xml:space="preserve"> </w:t>
      </w:r>
      <w:r w:rsidR="006255A1" w:rsidRPr="00893880">
        <w:rPr>
          <w:rFonts w:hint="cs"/>
          <w:sz w:val="24"/>
          <w:szCs w:val="24"/>
          <w:rtl/>
          <w:lang w:bidi="ar-LB"/>
        </w:rPr>
        <w:t xml:space="preserve">لجميع الطلاب ولجميع المدارس، ضمن التعليم المدرسي والتعليم عن بُعد. مدرستنا </w:t>
      </w:r>
      <w:r w:rsidR="00893880" w:rsidRPr="00893880">
        <w:rPr>
          <w:rFonts w:hint="cs"/>
          <w:sz w:val="24"/>
          <w:szCs w:val="24"/>
          <w:rtl/>
          <w:lang w:bidi="ar-LB"/>
        </w:rPr>
        <w:t>مشاركة هذه السنة</w:t>
      </w:r>
      <w:r w:rsidR="006255A1" w:rsidRPr="00893880">
        <w:rPr>
          <w:rFonts w:hint="cs"/>
          <w:sz w:val="24"/>
          <w:szCs w:val="24"/>
          <w:rtl/>
          <w:lang w:bidi="ar-LB"/>
        </w:rPr>
        <w:t xml:space="preserve"> </w:t>
      </w:r>
      <w:r w:rsidR="00893880" w:rsidRPr="00893880">
        <w:rPr>
          <w:rFonts w:hint="cs"/>
          <w:sz w:val="24"/>
          <w:szCs w:val="24"/>
          <w:rtl/>
          <w:lang w:bidi="ar-LB"/>
        </w:rPr>
        <w:t xml:space="preserve">في </w:t>
      </w:r>
      <w:r w:rsidR="006255A1" w:rsidRPr="00893880">
        <w:rPr>
          <w:rFonts w:hint="cs"/>
          <w:sz w:val="24"/>
          <w:szCs w:val="24"/>
          <w:u w:val="single"/>
          <w:rtl/>
          <w:lang w:bidi="ar-LB"/>
        </w:rPr>
        <w:t>المسابقة</w:t>
      </w:r>
      <w:r w:rsidR="006255A1" w:rsidRPr="00893880">
        <w:rPr>
          <w:rFonts w:hint="cs"/>
          <w:sz w:val="24"/>
          <w:szCs w:val="24"/>
          <w:rtl/>
          <w:lang w:bidi="ar-LB"/>
        </w:rPr>
        <w:t>.</w:t>
      </w:r>
    </w:p>
    <w:p w14:paraId="1A296EFC" w14:textId="2F53F3A0" w:rsidR="006255A1" w:rsidRPr="00F0060A" w:rsidRDefault="00500F35" w:rsidP="0090470F">
      <w:pPr>
        <w:bidi/>
        <w:spacing w:after="0" w:line="360" w:lineRule="auto"/>
        <w:jc w:val="both"/>
        <w:rPr>
          <w:sz w:val="24"/>
          <w:szCs w:val="24"/>
          <w:rtl/>
          <w:lang w:bidi="ar-LB"/>
        </w:rPr>
      </w:pPr>
      <w:r w:rsidRPr="00F0060A">
        <w:rPr>
          <w:rFonts w:hint="cs"/>
          <w:sz w:val="24"/>
          <w:szCs w:val="24"/>
          <w:rtl/>
          <w:lang w:bidi="ar-LB"/>
        </w:rPr>
        <w:t xml:space="preserve">هدف البطولة </w:t>
      </w:r>
      <w:r w:rsidR="0040289F">
        <w:rPr>
          <w:rFonts w:hint="cs"/>
          <w:sz w:val="24"/>
          <w:szCs w:val="24"/>
          <w:rtl/>
          <w:lang w:bidi="ar-LB"/>
        </w:rPr>
        <w:t xml:space="preserve">تقريبُ </w:t>
      </w:r>
      <w:r w:rsidRPr="00F0060A">
        <w:rPr>
          <w:rFonts w:hint="cs"/>
          <w:sz w:val="24"/>
          <w:szCs w:val="24"/>
          <w:rtl/>
          <w:lang w:bidi="ar-LB"/>
        </w:rPr>
        <w:t>الطلاب</w:t>
      </w:r>
      <w:r w:rsidR="00B3566A" w:rsidRPr="00F0060A">
        <w:rPr>
          <w:rFonts w:hint="cs"/>
          <w:sz w:val="24"/>
          <w:szCs w:val="24"/>
          <w:rtl/>
          <w:lang w:bidi="ar-LB"/>
        </w:rPr>
        <w:t xml:space="preserve"> </w:t>
      </w:r>
      <w:r w:rsidR="0040289F">
        <w:rPr>
          <w:rFonts w:hint="cs"/>
          <w:sz w:val="24"/>
          <w:szCs w:val="24"/>
          <w:rtl/>
          <w:lang w:bidi="ar-LB"/>
        </w:rPr>
        <w:t>إ</w:t>
      </w:r>
      <w:r w:rsidR="00B3566A" w:rsidRPr="00F0060A">
        <w:rPr>
          <w:rFonts w:hint="cs"/>
          <w:sz w:val="24"/>
          <w:szCs w:val="24"/>
          <w:rtl/>
          <w:lang w:bidi="ar-LB"/>
        </w:rPr>
        <w:t>لى</w:t>
      </w:r>
      <w:r w:rsidR="007363E0" w:rsidRPr="00F0060A">
        <w:rPr>
          <w:rFonts w:hint="cs"/>
          <w:sz w:val="24"/>
          <w:szCs w:val="24"/>
          <w:rtl/>
          <w:lang w:bidi="ar-LB"/>
        </w:rPr>
        <w:t xml:space="preserve"> مجالات الرياضيات والعلوم </w:t>
      </w:r>
      <w:r w:rsidR="008D25A9" w:rsidRPr="00F0060A">
        <w:rPr>
          <w:rFonts w:hint="cs"/>
          <w:sz w:val="24"/>
          <w:szCs w:val="24"/>
          <w:rtl/>
          <w:lang w:bidi="ar-LB"/>
        </w:rPr>
        <w:t>بأسلوب</w:t>
      </w:r>
      <w:r w:rsidRPr="00F0060A">
        <w:rPr>
          <w:rFonts w:hint="cs"/>
          <w:sz w:val="24"/>
          <w:szCs w:val="24"/>
          <w:rtl/>
          <w:lang w:bidi="ar-LB"/>
        </w:rPr>
        <w:t xml:space="preserve"> ممتع وتنافسي</w:t>
      </w:r>
      <w:r w:rsidR="00FB51D1" w:rsidRPr="00F0060A">
        <w:rPr>
          <w:rFonts w:hint="cs"/>
          <w:sz w:val="24"/>
          <w:szCs w:val="24"/>
          <w:rtl/>
          <w:lang w:bidi="ar-LB"/>
        </w:rPr>
        <w:t>.</w:t>
      </w:r>
      <w:r w:rsidR="006255A1">
        <w:rPr>
          <w:rFonts w:hint="cs"/>
          <w:sz w:val="24"/>
          <w:szCs w:val="24"/>
          <w:rtl/>
          <w:lang w:bidi="ar-LB"/>
        </w:rPr>
        <w:t xml:space="preserve"> تم اختيار المواضيع من قِبل قسم التفتيش على الرياضيات بما يتلاءم مع منهاج التدريس الذي يلائم كل طبقة.</w:t>
      </w:r>
    </w:p>
    <w:p w14:paraId="29BB8C2B" w14:textId="16D13D53" w:rsidR="00134CF6" w:rsidRDefault="00FB51D1" w:rsidP="00893880">
      <w:pPr>
        <w:bidi/>
        <w:spacing w:after="0" w:line="360" w:lineRule="auto"/>
        <w:jc w:val="both"/>
        <w:rPr>
          <w:rFonts w:ascii="Arial" w:hAnsi="Arial" w:cs="Arial"/>
          <w:sz w:val="24"/>
          <w:szCs w:val="24"/>
          <w:shd w:val="clear" w:color="auto" w:fill="FFFFFF"/>
          <w:rtl/>
          <w:lang w:bidi="ar-LB"/>
        </w:rPr>
      </w:pPr>
      <w:r w:rsidRPr="00F0060A">
        <w:rPr>
          <w:rFonts w:hint="cs"/>
          <w:sz w:val="24"/>
          <w:szCs w:val="24"/>
          <w:rtl/>
          <w:lang w:bidi="ar-LB"/>
        </w:rPr>
        <w:t>تعتمد البطولة على سلسلة من الألعاب التي تمنح النقاط (النجوم)</w:t>
      </w:r>
      <w:r w:rsidR="003F033D" w:rsidRPr="00F0060A">
        <w:rPr>
          <w:rFonts w:hint="cs"/>
          <w:sz w:val="24"/>
          <w:szCs w:val="24"/>
          <w:rtl/>
          <w:lang w:bidi="ar-LB"/>
        </w:rPr>
        <w:t xml:space="preserve"> </w:t>
      </w:r>
      <w:r w:rsidRPr="00F0060A">
        <w:rPr>
          <w:rFonts w:hint="cs"/>
          <w:sz w:val="24"/>
          <w:szCs w:val="24"/>
          <w:rtl/>
          <w:lang w:bidi="ar-LB"/>
        </w:rPr>
        <w:t xml:space="preserve">وجوائز مكافأةً للتقدّم. هذه الألعاب تؤسِّس قواعد الفهم العميق </w:t>
      </w:r>
      <w:r w:rsidRPr="00F0060A">
        <w:rPr>
          <w:rFonts w:ascii="Arial" w:hAnsi="Arial" w:cs="Arial" w:hint="cs"/>
          <w:sz w:val="24"/>
          <w:szCs w:val="24"/>
          <w:shd w:val="clear" w:color="auto" w:fill="FFFFFF"/>
          <w:rtl/>
          <w:lang w:bidi="ar-LB"/>
        </w:rPr>
        <w:t>للمفاهيم الحسابية والرياضية التي تُدرَّس في المدرسة</w:t>
      </w:r>
      <w:r w:rsidR="00500F35" w:rsidRPr="00F0060A">
        <w:rPr>
          <w:rFonts w:ascii="Arial" w:hAnsi="Arial" w:cs="Arial" w:hint="cs"/>
          <w:sz w:val="24"/>
          <w:szCs w:val="24"/>
          <w:shd w:val="clear" w:color="auto" w:fill="FFFFFF"/>
          <w:rtl/>
          <w:lang w:bidi="ar-LB"/>
        </w:rPr>
        <w:t xml:space="preserve">، </w:t>
      </w:r>
      <w:r w:rsidR="00500F35" w:rsidRPr="00893880">
        <w:rPr>
          <w:rFonts w:ascii="Arial" w:hAnsi="Arial" w:cs="Arial" w:hint="cs"/>
          <w:sz w:val="24"/>
          <w:szCs w:val="24"/>
          <w:shd w:val="clear" w:color="auto" w:fill="FFFFFF"/>
          <w:rtl/>
          <w:lang w:bidi="ar-LB"/>
        </w:rPr>
        <w:t>وت</w:t>
      </w:r>
      <w:r w:rsidRPr="00893880">
        <w:rPr>
          <w:rFonts w:ascii="Arial" w:hAnsi="Arial" w:cs="Arial" w:hint="cs"/>
          <w:sz w:val="24"/>
          <w:szCs w:val="24"/>
          <w:shd w:val="clear" w:color="auto" w:fill="FFFFFF"/>
          <w:rtl/>
          <w:lang w:bidi="ar-LB"/>
        </w:rPr>
        <w:t>تيح</w:t>
      </w:r>
      <w:r w:rsidR="00500F35" w:rsidRPr="00893880">
        <w:rPr>
          <w:rFonts w:ascii="Arial" w:hAnsi="Arial" w:cs="Arial" w:hint="cs"/>
          <w:sz w:val="24"/>
          <w:szCs w:val="24"/>
          <w:shd w:val="clear" w:color="auto" w:fill="FFFFFF"/>
          <w:rtl/>
          <w:lang w:bidi="ar-LB"/>
        </w:rPr>
        <w:t xml:space="preserve"> ل</w:t>
      </w:r>
      <w:r w:rsidRPr="00893880">
        <w:rPr>
          <w:rFonts w:ascii="Arial" w:hAnsi="Arial" w:cs="Arial" w:hint="cs"/>
          <w:sz w:val="24"/>
          <w:szCs w:val="24"/>
          <w:shd w:val="clear" w:color="auto" w:fill="FFFFFF"/>
          <w:rtl/>
          <w:lang w:bidi="ar-LB"/>
        </w:rPr>
        <w:t>أبنائكم</w:t>
      </w:r>
      <w:r w:rsidR="00500F35" w:rsidRPr="00893880">
        <w:rPr>
          <w:rFonts w:ascii="Arial" w:hAnsi="Arial" w:cs="Arial" w:hint="cs"/>
          <w:sz w:val="24"/>
          <w:szCs w:val="24"/>
          <w:shd w:val="clear" w:color="auto" w:fill="FFFFFF"/>
          <w:rtl/>
          <w:lang w:bidi="ar-LB"/>
        </w:rPr>
        <w:t xml:space="preserve"> </w:t>
      </w:r>
      <w:r w:rsidR="00893880" w:rsidRPr="00893880">
        <w:rPr>
          <w:rFonts w:ascii="Arial" w:hAnsi="Arial" w:cs="Arial" w:hint="cs"/>
          <w:sz w:val="24"/>
          <w:szCs w:val="24"/>
          <w:shd w:val="clear" w:color="auto" w:fill="FFFFFF"/>
          <w:rtl/>
          <w:lang w:bidi="ar-LB"/>
        </w:rPr>
        <w:t xml:space="preserve">اكتشاف قوانين حسابية </w:t>
      </w:r>
      <w:r w:rsidR="00893880" w:rsidRPr="00893880">
        <w:rPr>
          <w:rFonts w:ascii="Arial" w:hAnsi="Arial" w:cs="Arial" w:hint="cs"/>
          <w:b/>
          <w:bCs/>
          <w:sz w:val="24"/>
          <w:szCs w:val="24"/>
          <w:shd w:val="clear" w:color="auto" w:fill="FFFFFF"/>
          <w:rtl/>
          <w:lang w:bidi="ar-LB"/>
        </w:rPr>
        <w:t>بأنفسهم</w:t>
      </w:r>
      <w:r w:rsidR="00893880" w:rsidRPr="00893880">
        <w:rPr>
          <w:rFonts w:ascii="Arial" w:hAnsi="Arial" w:cs="Arial" w:hint="cs"/>
          <w:sz w:val="24"/>
          <w:szCs w:val="24"/>
          <w:shd w:val="clear" w:color="auto" w:fill="FFFFFF"/>
          <w:rtl/>
          <w:lang w:bidi="ar-LB"/>
        </w:rPr>
        <w:t xml:space="preserve"> </w:t>
      </w:r>
      <w:r w:rsidR="00134CF6" w:rsidRPr="00893880">
        <w:rPr>
          <w:rFonts w:ascii="Arial" w:hAnsi="Arial" w:cs="Arial" w:hint="cs"/>
          <w:sz w:val="24"/>
          <w:szCs w:val="24"/>
          <w:shd w:val="clear" w:color="auto" w:fill="FFFFFF"/>
          <w:rtl/>
          <w:lang w:bidi="ar-LB"/>
        </w:rPr>
        <w:t xml:space="preserve">من خلال </w:t>
      </w:r>
      <w:r w:rsidR="00893880">
        <w:rPr>
          <w:rFonts w:ascii="Arial" w:hAnsi="Arial" w:cs="Arial" w:hint="cs"/>
          <w:sz w:val="24"/>
          <w:szCs w:val="24"/>
          <w:shd w:val="clear" w:color="auto" w:fill="FFFFFF"/>
          <w:rtl/>
          <w:lang w:bidi="ar-LB"/>
        </w:rPr>
        <w:t>الألعاب</w:t>
      </w:r>
      <w:r w:rsidR="00134CF6" w:rsidRPr="00B94D34">
        <w:rPr>
          <w:rFonts w:ascii="Arial" w:hAnsi="Arial" w:cs="Arial" w:hint="cs"/>
          <w:color w:val="FF0000"/>
          <w:sz w:val="24"/>
          <w:szCs w:val="24"/>
          <w:shd w:val="clear" w:color="auto" w:fill="FFFFFF"/>
          <w:rtl/>
          <w:lang w:bidi="ar-LB"/>
        </w:rPr>
        <w:t xml:space="preserve">. </w:t>
      </w:r>
      <w:r w:rsidR="00134CF6" w:rsidRPr="00F0060A">
        <w:rPr>
          <w:rFonts w:ascii="Arial" w:hAnsi="Arial" w:cs="Arial" w:hint="cs"/>
          <w:sz w:val="24"/>
          <w:szCs w:val="24"/>
          <w:shd w:val="clear" w:color="auto" w:fill="FFFFFF"/>
          <w:rtl/>
          <w:lang w:bidi="ar-LB"/>
        </w:rPr>
        <w:t xml:space="preserve">أسلوب الاستكشاف الذاتي يُطوّر لدى الأبناء حب الاستطلاع، والإبداع والثقة بالنفس. ومثلما هو الحال في كل </w:t>
      </w:r>
      <w:r w:rsidR="00134CF6" w:rsidRPr="00893880">
        <w:rPr>
          <w:rFonts w:ascii="Arial" w:hAnsi="Arial" w:cs="Arial" w:hint="cs"/>
          <w:sz w:val="24"/>
          <w:szCs w:val="24"/>
          <w:shd w:val="clear" w:color="auto" w:fill="FFFFFF"/>
          <w:rtl/>
          <w:lang w:bidi="ar-LB"/>
        </w:rPr>
        <w:t xml:space="preserve">لعبة، يمكن </w:t>
      </w:r>
      <w:r w:rsidR="00893880">
        <w:rPr>
          <w:rFonts w:ascii="Arial" w:hAnsi="Arial" w:cs="Arial" w:hint="cs"/>
          <w:sz w:val="24"/>
          <w:szCs w:val="24"/>
          <w:shd w:val="clear" w:color="auto" w:fill="FFFFFF"/>
          <w:rtl/>
          <w:lang w:bidi="ar-LB"/>
        </w:rPr>
        <w:t>الخسارة</w:t>
      </w:r>
      <w:r w:rsidR="00134CF6" w:rsidRPr="00893880">
        <w:rPr>
          <w:rFonts w:ascii="Arial" w:hAnsi="Arial" w:cs="Arial" w:hint="cs"/>
          <w:sz w:val="24"/>
          <w:szCs w:val="24"/>
          <w:shd w:val="clear" w:color="auto" w:fill="FFFFFF"/>
          <w:rtl/>
          <w:lang w:bidi="ar-LB"/>
        </w:rPr>
        <w:t xml:space="preserve">، </w:t>
      </w:r>
      <w:r w:rsidR="00893880">
        <w:rPr>
          <w:rFonts w:ascii="Arial" w:hAnsi="Arial" w:cs="Arial" w:hint="cs"/>
          <w:sz w:val="24"/>
          <w:szCs w:val="24"/>
          <w:shd w:val="clear" w:color="auto" w:fill="FFFFFF"/>
          <w:rtl/>
          <w:lang w:bidi="ar-LB"/>
        </w:rPr>
        <w:t>المحاولة</w:t>
      </w:r>
      <w:r w:rsidR="00893880" w:rsidRPr="00893880">
        <w:rPr>
          <w:rFonts w:ascii="Arial" w:hAnsi="Arial" w:cs="Arial" w:hint="cs"/>
          <w:sz w:val="24"/>
          <w:szCs w:val="24"/>
          <w:shd w:val="clear" w:color="auto" w:fill="FFFFFF"/>
          <w:rtl/>
          <w:lang w:bidi="ar-LB"/>
        </w:rPr>
        <w:t xml:space="preserve"> مرة أخرى</w:t>
      </w:r>
      <w:r w:rsidR="00893880">
        <w:rPr>
          <w:rFonts w:ascii="Arial" w:hAnsi="Arial" w:cs="Arial" w:hint="cs"/>
          <w:sz w:val="24"/>
          <w:szCs w:val="24"/>
          <w:shd w:val="clear" w:color="auto" w:fill="FFFFFF"/>
          <w:rtl/>
          <w:lang w:bidi="ar-LB"/>
        </w:rPr>
        <w:t>،</w:t>
      </w:r>
      <w:r w:rsidR="00893880" w:rsidRPr="00893880">
        <w:rPr>
          <w:rFonts w:ascii="Arial" w:hAnsi="Arial" w:cs="Arial" w:hint="cs"/>
          <w:sz w:val="24"/>
          <w:szCs w:val="24"/>
          <w:shd w:val="clear" w:color="auto" w:fill="FFFFFF"/>
          <w:rtl/>
          <w:lang w:bidi="ar-LB"/>
        </w:rPr>
        <w:t xml:space="preserve"> واللعب حتى الفوز!</w:t>
      </w:r>
    </w:p>
    <w:p w14:paraId="742A529F" w14:textId="77777777" w:rsidR="00893880" w:rsidRPr="00F0060A" w:rsidRDefault="00893880" w:rsidP="00893880">
      <w:pPr>
        <w:bidi/>
        <w:spacing w:after="0" w:line="360" w:lineRule="auto"/>
        <w:jc w:val="both"/>
        <w:rPr>
          <w:rFonts w:ascii="Arial" w:hAnsi="Arial" w:cs="Arial"/>
          <w:sz w:val="24"/>
          <w:szCs w:val="24"/>
          <w:shd w:val="clear" w:color="auto" w:fill="FFFFFF"/>
          <w:rtl/>
          <w:lang w:bidi="ar-LB"/>
        </w:rPr>
      </w:pPr>
    </w:p>
    <w:p w14:paraId="0CBDABB1" w14:textId="700977B6" w:rsidR="00893880" w:rsidRDefault="0058564D" w:rsidP="00893880">
      <w:pPr>
        <w:bidi/>
        <w:spacing w:after="0" w:line="360" w:lineRule="auto"/>
        <w:jc w:val="both"/>
        <w:rPr>
          <w:rFonts w:cs="Arial"/>
          <w:sz w:val="24"/>
          <w:szCs w:val="24"/>
          <w:rtl/>
          <w:lang w:bidi="ar-LB"/>
        </w:rPr>
      </w:pPr>
      <w:r w:rsidRPr="0058564D">
        <w:rPr>
          <w:rFonts w:cs="Arial"/>
          <w:sz w:val="24"/>
          <w:szCs w:val="24"/>
          <w:rtl/>
          <w:lang w:bidi="ar-LB"/>
        </w:rPr>
        <w:t>البطولة متاحة لجميع طلاب المدرسة وتبدأ الثلاثاء الموافق، 9.5.2022 الساعة 09:00، وتنتهي يوم الخميس الموافق، 26.5.2022 في تمام الساعة 20:00. بداية المسابقة في يَوْمَيْ 10.5.2022. 10-11.5.2022 سيكونا بمثابة أيام تجربة للمنصّة، والنجوم التي سيتم تجميعها في هذين اليومين لن يتم احتسابهم في علامة المدرسة. كلما جمع الطلاب مزيدًا من النجوم سيرتفع ترتيب المدرسة في قائمة المدارس المشتركة.</w:t>
      </w:r>
    </w:p>
    <w:p w14:paraId="72E430B2" w14:textId="77777777" w:rsidR="0058564D" w:rsidRDefault="0058564D" w:rsidP="0058564D">
      <w:pPr>
        <w:bidi/>
        <w:spacing w:after="0" w:line="360" w:lineRule="auto"/>
        <w:jc w:val="both"/>
        <w:rPr>
          <w:sz w:val="24"/>
          <w:szCs w:val="24"/>
          <w:rtl/>
          <w:lang w:bidi="ar-LB"/>
        </w:rPr>
      </w:pPr>
    </w:p>
    <w:p w14:paraId="71B7853C" w14:textId="2E32D4D0" w:rsidR="00BC488A" w:rsidRPr="00F43C89" w:rsidRDefault="00D67EE4" w:rsidP="005C4F08">
      <w:pPr>
        <w:bidi/>
        <w:spacing w:after="0" w:line="360" w:lineRule="auto"/>
        <w:jc w:val="both"/>
        <w:rPr>
          <w:sz w:val="24"/>
          <w:szCs w:val="24"/>
          <w:rtl/>
          <w:lang w:bidi="ar-LB"/>
        </w:rPr>
      </w:pPr>
      <w:r>
        <w:rPr>
          <w:rFonts w:hint="cs"/>
          <w:sz w:val="24"/>
          <w:szCs w:val="24"/>
          <w:rtl/>
          <w:lang w:bidi="ar-LB"/>
        </w:rPr>
        <w:t>من أجل اللعب والاشتراك في المسابقة، على ابنكم</w:t>
      </w:r>
      <w:r w:rsidR="005C4F08">
        <w:rPr>
          <w:rFonts w:hint="cs"/>
          <w:sz w:val="24"/>
          <w:szCs w:val="24"/>
          <w:rtl/>
          <w:lang w:bidi="ar-LB"/>
        </w:rPr>
        <w:t>/</w:t>
      </w:r>
      <w:r>
        <w:rPr>
          <w:rFonts w:hint="cs"/>
          <w:sz w:val="24"/>
          <w:szCs w:val="24"/>
          <w:rtl/>
          <w:lang w:bidi="ar-LB"/>
        </w:rPr>
        <w:t xml:space="preserve"> ابنتكم الدخول إلى </w:t>
      </w:r>
      <w:hyperlink r:id="rId9" w:history="1">
        <w:r w:rsidR="001A1D2D">
          <w:rPr>
            <w:rStyle w:val="Hyperlink"/>
            <w:rFonts w:hint="cs"/>
            <w:sz w:val="24"/>
            <w:szCs w:val="24"/>
            <w:rtl/>
            <w:lang w:bidi="ar-LB"/>
          </w:rPr>
          <w:t>الرابط</w:t>
        </w:r>
        <w:r w:rsidRPr="00D95957">
          <w:rPr>
            <w:rStyle w:val="Hyperlink"/>
            <w:rFonts w:hint="cs"/>
            <w:sz w:val="24"/>
            <w:szCs w:val="24"/>
            <w:rtl/>
            <w:lang w:bidi="ar-LB"/>
          </w:rPr>
          <w:t xml:space="preserve"> المرفق</w:t>
        </w:r>
      </w:hyperlink>
      <w:r>
        <w:rPr>
          <w:rFonts w:hint="cs"/>
          <w:sz w:val="24"/>
          <w:szCs w:val="24"/>
          <w:rtl/>
          <w:lang w:bidi="ar-LB"/>
        </w:rPr>
        <w:t xml:space="preserve">، </w:t>
      </w:r>
      <w:r w:rsidRPr="00043363">
        <w:rPr>
          <w:rFonts w:hint="cs"/>
          <w:sz w:val="24"/>
          <w:szCs w:val="24"/>
          <w:rtl/>
          <w:lang w:bidi="ar-LB"/>
        </w:rPr>
        <w:t xml:space="preserve">واختيار بطولة </w:t>
      </w:r>
      <w:r w:rsidRPr="00F0060A">
        <w:rPr>
          <w:rFonts w:hint="cs"/>
          <w:sz w:val="24"/>
          <w:szCs w:val="24"/>
          <w:rtl/>
          <w:lang w:bidi="ar-LB"/>
        </w:rPr>
        <w:t xml:space="preserve">الرياضيات، إدخال اسم المستخدم وكلمة المرور </w:t>
      </w:r>
      <w:r w:rsidR="001A1D2D">
        <w:rPr>
          <w:rFonts w:hint="cs"/>
          <w:sz w:val="24"/>
          <w:szCs w:val="24"/>
          <w:rtl/>
          <w:lang w:bidi="ar-LB"/>
        </w:rPr>
        <w:t xml:space="preserve">التابعة لوزارة التربية </w:t>
      </w:r>
      <w:r w:rsidRPr="00F0060A">
        <w:rPr>
          <w:rFonts w:hint="cs"/>
          <w:sz w:val="24"/>
          <w:szCs w:val="24"/>
          <w:rtl/>
          <w:lang w:bidi="ar-LB"/>
        </w:rPr>
        <w:t xml:space="preserve">التي </w:t>
      </w:r>
      <w:r w:rsidR="00BC488A">
        <w:rPr>
          <w:rFonts w:hint="cs"/>
          <w:sz w:val="24"/>
          <w:szCs w:val="24"/>
          <w:rtl/>
          <w:lang w:bidi="ar-LB"/>
        </w:rPr>
        <w:t xml:space="preserve">تم تزويدها للطلاب من المدرسة، ثم </w:t>
      </w:r>
      <w:r w:rsidRPr="00F0060A">
        <w:rPr>
          <w:rFonts w:hint="cs"/>
          <w:sz w:val="24"/>
          <w:szCs w:val="24"/>
          <w:rtl/>
          <w:lang w:bidi="ar-LB"/>
        </w:rPr>
        <w:t>البدء باللعب</w:t>
      </w:r>
      <w:r>
        <w:rPr>
          <w:rFonts w:hint="cs"/>
          <w:sz w:val="24"/>
          <w:szCs w:val="24"/>
          <w:rtl/>
          <w:lang w:bidi="ar-LB"/>
        </w:rPr>
        <w:t>.</w:t>
      </w:r>
      <w:r w:rsidR="00BC488A">
        <w:rPr>
          <w:rFonts w:hint="cs"/>
          <w:sz w:val="24"/>
          <w:szCs w:val="24"/>
          <w:rtl/>
          <w:lang w:bidi="ar-LB"/>
        </w:rPr>
        <w:t xml:space="preserve"> يمكن لكل طالب/ة</w:t>
      </w:r>
      <w:r w:rsidRPr="00F0060A">
        <w:rPr>
          <w:rFonts w:hint="cs"/>
          <w:sz w:val="24"/>
          <w:szCs w:val="24"/>
          <w:rtl/>
          <w:lang w:bidi="ar-LB"/>
        </w:rPr>
        <w:t xml:space="preserve"> </w:t>
      </w:r>
      <w:r w:rsidR="00091DC1" w:rsidRPr="00F0060A">
        <w:rPr>
          <w:rFonts w:hint="cs"/>
          <w:sz w:val="24"/>
          <w:szCs w:val="24"/>
          <w:rtl/>
          <w:lang w:bidi="ar-LB"/>
        </w:rPr>
        <w:t xml:space="preserve">اللعب </w:t>
      </w:r>
      <w:r w:rsidR="00BC488A">
        <w:rPr>
          <w:rFonts w:hint="cs"/>
          <w:sz w:val="24"/>
          <w:szCs w:val="24"/>
          <w:rtl/>
          <w:lang w:bidi="ar-LB"/>
        </w:rPr>
        <w:t>باستخدام ال</w:t>
      </w:r>
      <w:r w:rsidR="00091DC1" w:rsidRPr="00F0060A">
        <w:rPr>
          <w:rFonts w:hint="cs"/>
          <w:sz w:val="24"/>
          <w:szCs w:val="24"/>
          <w:rtl/>
          <w:lang w:bidi="ar-LB"/>
        </w:rPr>
        <w:t>حاسوب</w:t>
      </w:r>
      <w:r w:rsidR="00BC488A">
        <w:rPr>
          <w:rFonts w:hint="cs"/>
          <w:sz w:val="24"/>
          <w:szCs w:val="24"/>
          <w:rtl/>
          <w:lang w:bidi="ar-LB"/>
        </w:rPr>
        <w:t xml:space="preserve">، التابلت، </w:t>
      </w:r>
      <w:r>
        <w:rPr>
          <w:rFonts w:hint="cs"/>
          <w:sz w:val="24"/>
          <w:szCs w:val="24"/>
          <w:rtl/>
          <w:lang w:bidi="ar-LB"/>
        </w:rPr>
        <w:t xml:space="preserve">أو </w:t>
      </w:r>
      <w:r w:rsidR="00BC488A">
        <w:rPr>
          <w:rFonts w:hint="cs"/>
          <w:sz w:val="24"/>
          <w:szCs w:val="24"/>
          <w:rtl/>
          <w:lang w:bidi="ar-LB"/>
        </w:rPr>
        <w:t>ال</w:t>
      </w:r>
      <w:r>
        <w:rPr>
          <w:rFonts w:hint="cs"/>
          <w:sz w:val="24"/>
          <w:szCs w:val="24"/>
          <w:rtl/>
          <w:lang w:bidi="ar-LB"/>
        </w:rPr>
        <w:t>هاتف ذكي</w:t>
      </w:r>
      <w:r w:rsidR="00091DC1" w:rsidRPr="00F0060A">
        <w:rPr>
          <w:rFonts w:hint="cs"/>
          <w:sz w:val="24"/>
          <w:szCs w:val="24"/>
          <w:rtl/>
          <w:lang w:bidi="ar-LB"/>
        </w:rPr>
        <w:t>.</w:t>
      </w:r>
      <w:r w:rsidR="00BC488A">
        <w:rPr>
          <w:rFonts w:hint="cs"/>
          <w:sz w:val="24"/>
          <w:szCs w:val="24"/>
          <w:rtl/>
          <w:lang w:bidi="ar-LB"/>
        </w:rPr>
        <w:t xml:space="preserve"> </w:t>
      </w:r>
      <w:hyperlink r:id="rId10" w:history="1">
        <w:r w:rsidR="00BC488A" w:rsidRPr="005B2E19">
          <w:rPr>
            <w:rStyle w:val="Hyperlink"/>
            <w:rFonts w:hint="cs"/>
            <w:sz w:val="24"/>
            <w:szCs w:val="24"/>
            <w:rtl/>
            <w:lang w:bidi="ar-LB"/>
          </w:rPr>
          <w:t>المقطع القصير التالي</w:t>
        </w:r>
      </w:hyperlink>
      <w:r w:rsidR="00BC488A">
        <w:rPr>
          <w:rFonts w:hint="cs"/>
          <w:sz w:val="24"/>
          <w:szCs w:val="24"/>
          <w:rtl/>
          <w:lang w:bidi="ar-LB"/>
        </w:rPr>
        <w:t xml:space="preserve"> (اضغطوا على الرابط) يبيّن كيفية اللعب في منظومة التعلّم ماتيفيك (عشرة أصا</w:t>
      </w:r>
      <w:r w:rsidR="00893880">
        <w:rPr>
          <w:rFonts w:hint="cs"/>
          <w:sz w:val="24"/>
          <w:szCs w:val="24"/>
          <w:rtl/>
          <w:lang w:bidi="ar-LB"/>
        </w:rPr>
        <w:t>بع).</w:t>
      </w:r>
    </w:p>
    <w:p w14:paraId="583709C3" w14:textId="5C7BF184" w:rsidR="00224140" w:rsidRDefault="0058564D" w:rsidP="00224140">
      <w:pPr>
        <w:bidi/>
        <w:rPr>
          <w:sz w:val="24"/>
          <w:szCs w:val="24"/>
        </w:rPr>
      </w:pPr>
      <w:hyperlink r:id="rId11" w:history="1">
        <w:r w:rsidR="00224140">
          <w:rPr>
            <w:rStyle w:val="Hyperlink"/>
            <w:sz w:val="24"/>
            <w:szCs w:val="24"/>
            <w:rtl/>
            <w:lang w:bidi="ar-SA"/>
          </w:rPr>
          <w:t xml:space="preserve">رابط لتثبيت تطبيق لأجهزة </w:t>
        </w:r>
        <w:r w:rsidR="00224140">
          <w:rPr>
            <w:rStyle w:val="Hyperlink"/>
            <w:sz w:val="24"/>
            <w:szCs w:val="24"/>
          </w:rPr>
          <w:t>Apple</w:t>
        </w:r>
      </w:hyperlink>
    </w:p>
    <w:p w14:paraId="527E52CF" w14:textId="18384BEE" w:rsidR="00224140" w:rsidRDefault="0058564D" w:rsidP="00224140">
      <w:pPr>
        <w:bidi/>
        <w:rPr>
          <w:sz w:val="24"/>
          <w:szCs w:val="24"/>
          <w:rtl/>
        </w:rPr>
      </w:pPr>
      <w:hyperlink r:id="rId12" w:history="1">
        <w:r w:rsidR="00224140">
          <w:rPr>
            <w:rStyle w:val="Hyperlink"/>
            <w:sz w:val="24"/>
            <w:szCs w:val="24"/>
            <w:rtl/>
            <w:lang w:bidi="ar-SA"/>
          </w:rPr>
          <w:t xml:space="preserve">رابط لتثبيت تطبيق لأجهزة </w:t>
        </w:r>
        <w:r w:rsidR="00224140">
          <w:rPr>
            <w:rStyle w:val="Hyperlink"/>
            <w:sz w:val="24"/>
            <w:szCs w:val="24"/>
          </w:rPr>
          <w:t>Android</w:t>
        </w:r>
      </w:hyperlink>
    </w:p>
    <w:p w14:paraId="0F451EED" w14:textId="1F41C197" w:rsidR="00D95957" w:rsidRPr="00224140" w:rsidRDefault="00D95957" w:rsidP="00217880">
      <w:pPr>
        <w:bidi/>
        <w:spacing w:after="0" w:line="360" w:lineRule="auto"/>
        <w:rPr>
          <w:rStyle w:val="Hyperlink"/>
          <w:rtl/>
          <w:lang w:bidi="ar-LB"/>
        </w:rPr>
      </w:pPr>
      <w:r w:rsidRPr="00893880">
        <w:rPr>
          <w:rFonts w:hint="cs"/>
          <w:sz w:val="24"/>
          <w:szCs w:val="24"/>
          <w:rtl/>
          <w:lang w:bidi="ar-SA"/>
        </w:rPr>
        <w:t xml:space="preserve">مزيد من التفاصيل في صفحة المسابقة في </w:t>
      </w:r>
      <w:hyperlink r:id="rId13" w:history="1">
        <w:r w:rsidRPr="00224140">
          <w:rPr>
            <w:rStyle w:val="Hyperlink"/>
            <w:rFonts w:hint="cs"/>
            <w:sz w:val="24"/>
            <w:szCs w:val="24"/>
            <w:rtl/>
            <w:lang w:bidi="ar-LB"/>
          </w:rPr>
          <w:t>الرابط التالي</w:t>
        </w:r>
      </w:hyperlink>
      <w:r w:rsidRPr="00224140">
        <w:rPr>
          <w:rStyle w:val="Hyperlink"/>
          <w:rFonts w:hint="cs"/>
          <w:rtl/>
          <w:lang w:bidi="ar-LB"/>
        </w:rPr>
        <w:t xml:space="preserve"> </w:t>
      </w:r>
    </w:p>
    <w:p w14:paraId="776C49D2" w14:textId="77777777" w:rsidR="005B2E19" w:rsidRDefault="005B2E19" w:rsidP="005B2E19">
      <w:pPr>
        <w:bidi/>
        <w:spacing w:after="0" w:line="360" w:lineRule="auto"/>
        <w:rPr>
          <w:sz w:val="24"/>
          <w:szCs w:val="24"/>
          <w:lang w:bidi="ar-SA"/>
        </w:rPr>
      </w:pPr>
    </w:p>
    <w:p w14:paraId="1BEBC86B" w14:textId="3ED40CBF" w:rsidR="008A1F03" w:rsidRPr="00F0060A" w:rsidRDefault="008A1F03" w:rsidP="00DB37EF">
      <w:pPr>
        <w:bidi/>
        <w:spacing w:after="0" w:line="360" w:lineRule="auto"/>
        <w:rPr>
          <w:sz w:val="24"/>
          <w:szCs w:val="24"/>
          <w:rtl/>
          <w:lang w:bidi="ar-LB"/>
        </w:rPr>
      </w:pPr>
      <w:r w:rsidRPr="00F0060A">
        <w:rPr>
          <w:rFonts w:hint="cs"/>
          <w:sz w:val="24"/>
          <w:szCs w:val="24"/>
          <w:rtl/>
          <w:lang w:bidi="ar-LB"/>
        </w:rPr>
        <w:t xml:space="preserve">هدفنا هو أن </w:t>
      </w:r>
      <w:r w:rsidR="00DB37EF" w:rsidRPr="00F0060A">
        <w:rPr>
          <w:rFonts w:hint="cs"/>
          <w:sz w:val="24"/>
          <w:szCs w:val="24"/>
          <w:rtl/>
          <w:lang w:bidi="ar-LB"/>
        </w:rPr>
        <w:t>تحصل المدرسة على ترتيب جيد، والأهم من ذلك أن يتعلم الطالب الرياضيات بشكلٍ ممتع ومثير للتحدّي.</w:t>
      </w:r>
    </w:p>
    <w:p w14:paraId="18F2BBA5" w14:textId="637052B5" w:rsidR="00901E54" w:rsidRDefault="00F0060A" w:rsidP="00F0060A">
      <w:pPr>
        <w:bidi/>
        <w:spacing w:after="0" w:line="360" w:lineRule="auto"/>
        <w:rPr>
          <w:sz w:val="24"/>
          <w:szCs w:val="24"/>
          <w:rtl/>
          <w:lang w:bidi="ar-LB"/>
        </w:rPr>
      </w:pPr>
      <w:r w:rsidRPr="00F0060A">
        <w:rPr>
          <w:rFonts w:hint="cs"/>
          <w:sz w:val="24"/>
          <w:szCs w:val="24"/>
          <w:rtl/>
          <w:lang w:bidi="ar-LB"/>
        </w:rPr>
        <w:t>نرجو</w:t>
      </w:r>
      <w:r w:rsidR="00901E54" w:rsidRPr="00F0060A">
        <w:rPr>
          <w:rFonts w:hint="cs"/>
          <w:sz w:val="24"/>
          <w:szCs w:val="24"/>
          <w:rtl/>
          <w:lang w:bidi="ar-LB"/>
        </w:rPr>
        <w:t xml:space="preserve"> منكم أن تحثوا وتشجّعوا الأولاد على اللعب وال</w:t>
      </w:r>
      <w:r w:rsidRPr="00F0060A">
        <w:rPr>
          <w:rFonts w:hint="cs"/>
          <w:sz w:val="24"/>
          <w:szCs w:val="24"/>
          <w:rtl/>
          <w:lang w:bidi="ar-LB"/>
        </w:rPr>
        <w:t>اشتراك</w:t>
      </w:r>
      <w:r w:rsidR="00901E54" w:rsidRPr="00F0060A">
        <w:rPr>
          <w:rFonts w:hint="cs"/>
          <w:sz w:val="24"/>
          <w:szCs w:val="24"/>
          <w:rtl/>
          <w:lang w:bidi="ar-LB"/>
        </w:rPr>
        <w:t xml:space="preserve"> من البيت أيضًا</w:t>
      </w:r>
      <w:r w:rsidRPr="00F0060A">
        <w:rPr>
          <w:rFonts w:hint="cs"/>
          <w:sz w:val="24"/>
          <w:szCs w:val="24"/>
          <w:rtl/>
          <w:lang w:bidi="ar-LB"/>
        </w:rPr>
        <w:t>! فاشتراككم هام لأبنائكم وللمدرسة على حدّ سواء.</w:t>
      </w:r>
    </w:p>
    <w:p w14:paraId="6721C670" w14:textId="77777777" w:rsidR="00893880" w:rsidRPr="00F0060A" w:rsidRDefault="00893880" w:rsidP="00893880">
      <w:pPr>
        <w:bidi/>
        <w:spacing w:after="0" w:line="360" w:lineRule="auto"/>
        <w:rPr>
          <w:sz w:val="24"/>
          <w:szCs w:val="24"/>
          <w:rtl/>
          <w:lang w:bidi="ar-LB"/>
        </w:rPr>
      </w:pPr>
    </w:p>
    <w:p w14:paraId="0647F7F6" w14:textId="77777777" w:rsidR="008943E9" w:rsidRPr="00F0060A" w:rsidRDefault="00450914" w:rsidP="006255A1">
      <w:pPr>
        <w:bidi/>
        <w:spacing w:after="0" w:line="360" w:lineRule="auto"/>
        <w:rPr>
          <w:sz w:val="24"/>
          <w:szCs w:val="24"/>
          <w:rtl/>
        </w:rPr>
      </w:pPr>
      <w:r w:rsidRPr="00F0060A">
        <w:rPr>
          <w:rFonts w:hint="cs"/>
          <w:sz w:val="24"/>
          <w:szCs w:val="24"/>
          <w:rtl/>
          <w:lang w:bidi="ar-LB"/>
        </w:rPr>
        <w:t>بالنجاح،</w:t>
      </w:r>
    </w:p>
    <w:p w14:paraId="1200543D" w14:textId="3000551F" w:rsidR="007601F1" w:rsidRPr="00F0060A" w:rsidRDefault="007C04F7" w:rsidP="006255A1">
      <w:pPr>
        <w:bidi/>
        <w:spacing w:after="0" w:line="360" w:lineRule="auto"/>
        <w:rPr>
          <w:sz w:val="24"/>
          <w:szCs w:val="24"/>
        </w:rPr>
      </w:pPr>
      <w:r w:rsidRPr="00F0060A">
        <w:rPr>
          <w:rFonts w:hint="cs"/>
          <w:sz w:val="24"/>
          <w:szCs w:val="24"/>
          <w:rtl/>
          <w:lang w:bidi="ar-LB"/>
        </w:rPr>
        <w:t>الإدارة وطاقم الحساب والحوسبة</w:t>
      </w:r>
    </w:p>
    <w:sectPr w:rsidR="007601F1" w:rsidRPr="00F0060A" w:rsidSect="00981D39">
      <w:pgSz w:w="12240" w:h="15840"/>
      <w:pgMar w:top="1440"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D2AAE"/>
    <w:multiLevelType w:val="hybridMultilevel"/>
    <w:tmpl w:val="22A44314"/>
    <w:lvl w:ilvl="0" w:tplc="DE1EA7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4960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1F1"/>
    <w:rsid w:val="000207E3"/>
    <w:rsid w:val="00043363"/>
    <w:rsid w:val="00091DC1"/>
    <w:rsid w:val="000C08B7"/>
    <w:rsid w:val="00101463"/>
    <w:rsid w:val="00134CF6"/>
    <w:rsid w:val="00174C27"/>
    <w:rsid w:val="001A1D2D"/>
    <w:rsid w:val="001A5ED4"/>
    <w:rsid w:val="001E5638"/>
    <w:rsid w:val="00217880"/>
    <w:rsid w:val="00224140"/>
    <w:rsid w:val="00283385"/>
    <w:rsid w:val="00337B16"/>
    <w:rsid w:val="00361ADE"/>
    <w:rsid w:val="003D3369"/>
    <w:rsid w:val="003F033D"/>
    <w:rsid w:val="003F4C2F"/>
    <w:rsid w:val="0040289F"/>
    <w:rsid w:val="004507CD"/>
    <w:rsid w:val="00450914"/>
    <w:rsid w:val="004D661C"/>
    <w:rsid w:val="004D77BD"/>
    <w:rsid w:val="00500F35"/>
    <w:rsid w:val="00514F82"/>
    <w:rsid w:val="00533DAA"/>
    <w:rsid w:val="00567E4E"/>
    <w:rsid w:val="0058564D"/>
    <w:rsid w:val="005B2E19"/>
    <w:rsid w:val="005C4F08"/>
    <w:rsid w:val="005E0A89"/>
    <w:rsid w:val="005E207B"/>
    <w:rsid w:val="00610A24"/>
    <w:rsid w:val="006255A1"/>
    <w:rsid w:val="0067361B"/>
    <w:rsid w:val="00711633"/>
    <w:rsid w:val="007363E0"/>
    <w:rsid w:val="007601F1"/>
    <w:rsid w:val="00777717"/>
    <w:rsid w:val="007B2545"/>
    <w:rsid w:val="007C04F7"/>
    <w:rsid w:val="007F4B6E"/>
    <w:rsid w:val="008358F4"/>
    <w:rsid w:val="00893880"/>
    <w:rsid w:val="008943E9"/>
    <w:rsid w:val="008979E6"/>
    <w:rsid w:val="008A1F03"/>
    <w:rsid w:val="008D25A9"/>
    <w:rsid w:val="00901E54"/>
    <w:rsid w:val="0090470F"/>
    <w:rsid w:val="009533AD"/>
    <w:rsid w:val="00981D39"/>
    <w:rsid w:val="009F3DDE"/>
    <w:rsid w:val="00A37F2F"/>
    <w:rsid w:val="00A60DA3"/>
    <w:rsid w:val="00A77133"/>
    <w:rsid w:val="00B07BBA"/>
    <w:rsid w:val="00B20251"/>
    <w:rsid w:val="00B3566A"/>
    <w:rsid w:val="00B4201A"/>
    <w:rsid w:val="00B622FC"/>
    <w:rsid w:val="00B94D34"/>
    <w:rsid w:val="00BC488A"/>
    <w:rsid w:val="00C05464"/>
    <w:rsid w:val="00C100F0"/>
    <w:rsid w:val="00C11AF7"/>
    <w:rsid w:val="00CC71AE"/>
    <w:rsid w:val="00CF4473"/>
    <w:rsid w:val="00D67EE4"/>
    <w:rsid w:val="00D95957"/>
    <w:rsid w:val="00DB37EF"/>
    <w:rsid w:val="00E37A37"/>
    <w:rsid w:val="00EB3900"/>
    <w:rsid w:val="00EB4194"/>
    <w:rsid w:val="00ED35E4"/>
    <w:rsid w:val="00F0060A"/>
    <w:rsid w:val="00F42DC1"/>
    <w:rsid w:val="00F43C89"/>
    <w:rsid w:val="00F70E4A"/>
    <w:rsid w:val="00FB51D1"/>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39F7"/>
  <w15:docId w15:val="{307C3C41-F044-4218-9241-23E4FEE4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8B7"/>
    <w:rPr>
      <w:color w:val="0563C1" w:themeColor="hyperlink"/>
      <w:u w:val="single"/>
    </w:rPr>
  </w:style>
  <w:style w:type="paragraph" w:customStyle="1" w:styleId="Body">
    <w:name w:val="Body"/>
    <w:rsid w:val="00777717"/>
    <w:pPr>
      <w:pBdr>
        <w:top w:val="nil"/>
        <w:left w:val="nil"/>
        <w:bottom w:val="nil"/>
        <w:right w:val="nil"/>
        <w:between w:val="nil"/>
        <w:bar w:val="nil"/>
      </w:pBdr>
    </w:pPr>
    <w:rPr>
      <w:rFonts w:ascii="Arial Unicode MS" w:eastAsia="Arial Unicode MS" w:hAnsi="Arial Unicode MS" w:cs="Calibri" w:hint="cs"/>
      <w:color w:val="000000"/>
      <w:u w:color="000000"/>
      <w:bdr w:val="nil"/>
      <w:lang w:val="he-IL"/>
    </w:rPr>
  </w:style>
  <w:style w:type="character" w:styleId="FollowedHyperlink">
    <w:name w:val="FollowedHyperlink"/>
    <w:basedOn w:val="DefaultParagraphFont"/>
    <w:uiPriority w:val="99"/>
    <w:semiHidden/>
    <w:unhideWhenUsed/>
    <w:rsid w:val="007C04F7"/>
    <w:rPr>
      <w:color w:val="954F72" w:themeColor="followedHyperlink"/>
      <w:u w:val="single"/>
    </w:rPr>
  </w:style>
  <w:style w:type="paragraph" w:styleId="ListParagraph">
    <w:name w:val="List Paragraph"/>
    <w:basedOn w:val="Normal"/>
    <w:uiPriority w:val="34"/>
    <w:qFormat/>
    <w:rsid w:val="00901E54"/>
    <w:pPr>
      <w:ind w:left="720"/>
      <w:contextualSpacing/>
    </w:pPr>
  </w:style>
  <w:style w:type="character" w:customStyle="1" w:styleId="UnresolvedMention1">
    <w:name w:val="Unresolved Mention1"/>
    <w:basedOn w:val="DefaultParagraphFont"/>
    <w:uiPriority w:val="99"/>
    <w:semiHidden/>
    <w:unhideWhenUsed/>
    <w:rsid w:val="00904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49604">
      <w:bodyDiv w:val="1"/>
      <w:marLeft w:val="0"/>
      <w:marRight w:val="0"/>
      <w:marTop w:val="0"/>
      <w:marBottom w:val="0"/>
      <w:divBdr>
        <w:top w:val="none" w:sz="0" w:space="0" w:color="auto"/>
        <w:left w:val="none" w:sz="0" w:space="0" w:color="auto"/>
        <w:bottom w:val="none" w:sz="0" w:space="0" w:color="auto"/>
        <w:right w:val="none" w:sz="0" w:space="0" w:color="auto"/>
      </w:divBdr>
    </w:div>
    <w:div w:id="188247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ub.skillz-edu.org/portal/articles/skillz-math-arb/"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lay.google.com/store/apps/details?id=com.slatescience.Matifi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tunes.apple.com/app/matific-student/id1440019986"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outube.com/watch?v=RuiSLweB3Mw" TargetMode="External"/><Relationship Id="rId4" Type="http://schemas.openxmlformats.org/officeDocument/2006/relationships/numbering" Target="numbering.xml"/><Relationship Id="rId9" Type="http://schemas.openxmlformats.org/officeDocument/2006/relationships/hyperlink" Target="http://skillz-edu.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CFAD7E4F228B48B176CEB4A7D57818" ma:contentTypeVersion="13" ma:contentTypeDescription="Create a new document." ma:contentTypeScope="" ma:versionID="974f48165e2a3124a4d47adf5ecaa7ad">
  <xsd:schema xmlns:xsd="http://www.w3.org/2001/XMLSchema" xmlns:xs="http://www.w3.org/2001/XMLSchema" xmlns:p="http://schemas.microsoft.com/office/2006/metadata/properties" xmlns:ns2="078d20ce-c554-4f80-bf68-2ea578dc8879" xmlns:ns3="5ce0abb2-4d86-44ec-a8e0-3b71a46f577c" targetNamespace="http://schemas.microsoft.com/office/2006/metadata/properties" ma:root="true" ma:fieldsID="aa79a0e9a7f5badcb1cb60ee32666287" ns2:_="" ns3:_="">
    <xsd:import namespace="078d20ce-c554-4f80-bf68-2ea578dc8879"/>
    <xsd:import namespace="5ce0abb2-4d86-44ec-a8e0-3b71a46f57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d20ce-c554-4f80-bf68-2ea578dc88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e0abb2-4d86-44ec-a8e0-3b71a46f57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CC2751-FD02-4570-BC05-17FDAB1FB9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D2F296-DF2E-4562-B875-7BC8BA0F2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d20ce-c554-4f80-bf68-2ea578dc8879"/>
    <ds:schemaRef ds:uri="5ce0abb2-4d86-44ec-a8e0-3b71a46f5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00AD35-114A-4B83-9948-1F41908BCB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347</Words>
  <Characters>1981</Characters>
  <Application>Microsoft Office Word</Application>
  <DocSecurity>0</DocSecurity>
  <Lines>16</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 avraham</dc:creator>
  <cp:lastModifiedBy>Iris Zur</cp:lastModifiedBy>
  <cp:revision>7</cp:revision>
  <cp:lastPrinted>2017-02-02T15:48:00Z</cp:lastPrinted>
  <dcterms:created xsi:type="dcterms:W3CDTF">2020-05-03T10:52:00Z</dcterms:created>
  <dcterms:modified xsi:type="dcterms:W3CDTF">2022-05-03T10:34:00Z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0x0101001CCFAD7E4F228B48B176CEB4A7D57818</vt:lpwstr>
  </property>
</Properties>
</file>